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06CC" w14:textId="77777777" w:rsidR="00D059F8" w:rsidRDefault="00D059F8"/>
    <w:p w14:paraId="177DA245" w14:textId="77777777" w:rsidR="007E7BF2" w:rsidRDefault="007E7BF2"/>
    <w:p w14:paraId="49C6E298" w14:textId="77777777" w:rsidR="007E7BF2" w:rsidRPr="00AB5846" w:rsidRDefault="007E7BF2">
      <w:pPr>
        <w:rPr>
          <w:sz w:val="16"/>
          <w:szCs w:val="16"/>
        </w:rPr>
      </w:pPr>
      <w:r>
        <w:rPr>
          <w:noProof/>
          <w:lang w:eastAsia="sv-SE"/>
        </w:rPr>
        <w:drawing>
          <wp:inline distT="0" distB="0" distL="0" distR="0" wp14:anchorId="30C100B9" wp14:editId="77457C57">
            <wp:extent cx="1312436" cy="774700"/>
            <wp:effectExtent l="0" t="0" r="2540" b="6350"/>
            <wp:docPr id="2" name="Bildobjekt 2" descr="norrbotten_screen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norrbotten_screen - k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20" cy="8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76">
        <w:tab/>
      </w:r>
      <w:r w:rsidR="00D33976">
        <w:tab/>
      </w:r>
      <w:r w:rsidR="00D33976">
        <w:tab/>
      </w:r>
      <w:r w:rsidR="00D33976">
        <w:tab/>
      </w:r>
      <w:r w:rsidR="00D33976">
        <w:tab/>
      </w:r>
      <w:r w:rsidR="00D33976">
        <w:tab/>
      </w:r>
      <w:r w:rsidR="00D33976">
        <w:tab/>
      </w:r>
      <w:r w:rsidR="00D33976">
        <w:tab/>
      </w:r>
      <w:r w:rsidR="00B60D86">
        <w:tab/>
      </w:r>
    </w:p>
    <w:p w14:paraId="6DEFBD87" w14:textId="77777777" w:rsidR="007E7BF2" w:rsidRPr="00FA0E19" w:rsidRDefault="00B2613A" w:rsidP="00B2613A">
      <w:r>
        <w:t xml:space="preserve">                                                                                                         </w:t>
      </w:r>
      <w:r w:rsidRPr="007E7BF2">
        <w:rPr>
          <w:noProof/>
          <w:lang w:eastAsia="sv-SE"/>
        </w:rPr>
        <w:drawing>
          <wp:inline distT="0" distB="0" distL="0" distR="0" wp14:anchorId="3FC00C38" wp14:editId="45A18880">
            <wp:extent cx="1972787" cy="1135380"/>
            <wp:effectExtent l="0" t="0" r="8890" b="7620"/>
            <wp:docPr id="4" name="Bildobjekt 4" descr="C:\Users\Karin W\AppData\Local\Packages\microsoft.windowscommunicationsapps_8wekyb3d8bbwe\LocalState\Files\S0\11480\Attachments\Resized_20220603_115840[4073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n W\AppData\Local\Packages\microsoft.windowscommunicationsapps_8wekyb3d8bbwe\LocalState\Files\S0\11480\Attachments\Resized_20220603_115840[4073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75" cy="115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E9D">
        <w:br/>
      </w:r>
      <w:r w:rsidR="007B3E9D" w:rsidRPr="00FA0E19">
        <w:t xml:space="preserve">Föreningsbrev </w:t>
      </w:r>
      <w:r w:rsidR="00FB7C41" w:rsidRPr="00FA0E19">
        <w:t>oktober</w:t>
      </w:r>
      <w:r w:rsidR="007B3E9D" w:rsidRPr="00FA0E19">
        <w:t xml:space="preserve"> 2023 </w:t>
      </w:r>
      <w:r w:rsidR="007B3E9D" w:rsidRPr="00FA0E19">
        <w:tab/>
      </w:r>
      <w:r w:rsidR="007B3E9D" w:rsidRPr="00FA0E19">
        <w:tab/>
      </w:r>
      <w:r w:rsidR="00FA0E19">
        <w:tab/>
      </w:r>
      <w:r w:rsidRPr="00FA0E19">
        <w:rPr>
          <w:sz w:val="18"/>
          <w:szCs w:val="18"/>
        </w:rPr>
        <w:t>Foto: Catrin Engman</w:t>
      </w:r>
      <w:r w:rsidRPr="00FA0E19">
        <w:rPr>
          <w:sz w:val="18"/>
          <w:szCs w:val="18"/>
        </w:rPr>
        <w:br/>
      </w:r>
      <w:r w:rsidRPr="00FA0E19">
        <w:br/>
      </w:r>
      <w:r w:rsidR="00FB7C41" w:rsidRPr="00FA0E19">
        <w:t>S</w:t>
      </w:r>
      <w:r w:rsidR="00D97917" w:rsidRPr="00FA0E19">
        <w:t>ommar</w:t>
      </w:r>
      <w:r w:rsidR="00FB7C41" w:rsidRPr="00FA0E19">
        <w:t xml:space="preserve"> blir </w:t>
      </w:r>
      <w:r w:rsidR="00D97917" w:rsidRPr="00FA0E19">
        <w:t xml:space="preserve">höst – </w:t>
      </w:r>
      <w:r w:rsidR="00F32B64" w:rsidRPr="00FA0E19">
        <w:t xml:space="preserve">men först </w:t>
      </w:r>
      <w:r w:rsidR="007E7BF2" w:rsidRPr="00FA0E19">
        <w:t xml:space="preserve">en </w:t>
      </w:r>
      <w:r w:rsidR="00A13BAA" w:rsidRPr="00FA0E19">
        <w:t>bild</w:t>
      </w:r>
      <w:r w:rsidR="00F32B64" w:rsidRPr="00FA0E19">
        <w:t xml:space="preserve"> från början på sommaren </w:t>
      </w:r>
      <w:r w:rsidR="00A13BAA" w:rsidRPr="00FA0E19">
        <w:t xml:space="preserve">på </w:t>
      </w:r>
      <w:r w:rsidR="00B60D86" w:rsidRPr="00FA0E19">
        <w:t>glada</w:t>
      </w:r>
      <w:r w:rsidR="00A13BAA" w:rsidRPr="00FA0E19">
        <w:t xml:space="preserve"> styrelsemedlemmar i Arvidsjaurs konstförening. Bakom dem konstföreningens bidrag till sommarutställningen, </w:t>
      </w:r>
      <w:r w:rsidR="00D97917" w:rsidRPr="00FA0E19">
        <w:t xml:space="preserve">nämligen </w:t>
      </w:r>
      <w:r w:rsidR="00A13BAA" w:rsidRPr="00FA0E19">
        <w:t>f</w:t>
      </w:r>
      <w:r w:rsidR="00D97917" w:rsidRPr="00FA0E19">
        <w:t xml:space="preserve">yra verk av Per-Fredrik Glommé. </w:t>
      </w:r>
      <w:r w:rsidR="00F32B64" w:rsidRPr="00FA0E19">
        <w:t xml:space="preserve">Konstnären </w:t>
      </w:r>
      <w:r w:rsidR="00A13BAA" w:rsidRPr="00FA0E19">
        <w:t xml:space="preserve">testamenterade sin kvarlåtenskap till Arvidsjaurs kommun, närmare nittio verk vilka konstföreningen kan disponera och nu alltså lät sig representeras av i sommarutställningen. </w:t>
      </w:r>
      <w:r w:rsidR="007E7BF2" w:rsidRPr="00FA0E19">
        <w:t xml:space="preserve"> </w:t>
      </w:r>
      <w:r w:rsidR="00A13BAA" w:rsidRPr="00FA0E19">
        <w:t>Stort tack för den titten.</w:t>
      </w:r>
      <w:r w:rsidR="00406ED7" w:rsidRPr="00FA0E19">
        <w:br/>
      </w:r>
    </w:p>
    <w:p w14:paraId="2146DBDB" w14:textId="77777777" w:rsidR="00B153B4" w:rsidRPr="00FA0E19" w:rsidRDefault="006F052B" w:rsidP="00B153B4">
      <w:r w:rsidRPr="00FA0E19">
        <w:rPr>
          <w:noProof/>
          <w:lang w:eastAsia="sv-SE"/>
        </w:rPr>
        <w:drawing>
          <wp:inline distT="0" distB="0" distL="0" distR="0" wp14:anchorId="60FE6D44" wp14:editId="1BB2B095">
            <wp:extent cx="1298575" cy="971227"/>
            <wp:effectExtent l="0" t="0" r="0" b="635"/>
            <wp:docPr id="8" name="Bildobjekt 8" descr="C:\Users\Karin W\AppData\Local\Packages\microsoft.windowscommunicationsapps_8wekyb3d8bbwe\LocalState\Files\S0\11480\Attachments\IMG_8489[4074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rin W\AppData\Local\Packages\microsoft.windowscommunicationsapps_8wekyb3d8bbwe\LocalState\Files\S0\11480\Attachments\IMG_8489[4074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08" cy="98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E19">
        <w:t xml:space="preserve">   </w:t>
      </w:r>
      <w:r w:rsidRPr="00FA0E19">
        <w:rPr>
          <w:noProof/>
          <w:lang w:eastAsia="sv-SE"/>
        </w:rPr>
        <w:drawing>
          <wp:inline distT="0" distB="0" distL="0" distR="0" wp14:anchorId="312D06AB" wp14:editId="27658CFD">
            <wp:extent cx="1511300" cy="1130327"/>
            <wp:effectExtent l="0" t="0" r="0" b="0"/>
            <wp:docPr id="6" name="Bildobjekt 6" descr="C:\Users\Karin W\AppData\Local\Packages\microsoft.windowscommunicationsapps_8wekyb3d8bbwe\LocalState\Files\S0\11480\Attachments\IMG_8487[4074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rin W\AppData\Local\Packages\microsoft.windowscommunicationsapps_8wekyb3d8bbwe\LocalState\Files\S0\11480\Attachments\IMG_8487[4074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34" cy="114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E19">
        <w:t xml:space="preserve">  </w:t>
      </w:r>
      <w:r w:rsidRPr="00FA0E19">
        <w:rPr>
          <w:noProof/>
          <w:lang w:eastAsia="sv-SE"/>
        </w:rPr>
        <w:drawing>
          <wp:inline distT="0" distB="0" distL="0" distR="0" wp14:anchorId="7DDE8898" wp14:editId="5D2B2262">
            <wp:extent cx="1332230" cy="996397"/>
            <wp:effectExtent l="0" t="0" r="1270" b="0"/>
            <wp:docPr id="9" name="Bildobjekt 9" descr="C:\Users\Karin W\AppData\Local\Packages\microsoft.windowscommunicationsapps_8wekyb3d8bbwe\LocalState\Files\S0\11480\Attachments\IMG_8491[4074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in W\AppData\Local\Packages\microsoft.windowscommunicationsapps_8wekyb3d8bbwe\LocalState\Files\S0\11480\Attachments\IMG_8491[40743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54" cy="10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E19">
        <w:t xml:space="preserve"> </w:t>
      </w:r>
      <w:r w:rsidRPr="00FA0E19">
        <w:rPr>
          <w:noProof/>
          <w:lang w:eastAsia="sv-SE"/>
        </w:rPr>
        <w:drawing>
          <wp:inline distT="0" distB="0" distL="0" distR="0" wp14:anchorId="5AD2EA7C" wp14:editId="687A6B90">
            <wp:extent cx="1289050" cy="1097064"/>
            <wp:effectExtent l="0" t="0" r="6350" b="8255"/>
            <wp:docPr id="10" name="Bildobjekt 10" descr="C:\Users\Karin W\AppData\Local\Packages\microsoft.windowscommunicationsapps_8wekyb3d8bbwe\LocalState\Files\S0\11480\Attachments\affisch[4074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n W\AppData\Local\Packages\microsoft.windowscommunicationsapps_8wekyb3d8bbwe\LocalState\Files\S0\11480\Attachments\affisch[40740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21" cy="111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E19">
        <w:br/>
        <w:t>Foto: Björn Adam Pettersson</w:t>
      </w:r>
      <w:r w:rsidRPr="00FA0E19">
        <w:tab/>
      </w:r>
      <w:r w:rsidRPr="00FA0E19">
        <w:tab/>
      </w:r>
      <w:r w:rsidRPr="00FA0E19">
        <w:tab/>
      </w:r>
      <w:r w:rsidRPr="00FA0E19">
        <w:tab/>
        <w:t xml:space="preserve">      </w:t>
      </w:r>
      <w:r w:rsidR="00406ED7" w:rsidRPr="00FA0E19">
        <w:t xml:space="preserve">Foto: </w:t>
      </w:r>
      <w:r w:rsidRPr="00FA0E19">
        <w:t xml:space="preserve">Sofia </w:t>
      </w:r>
      <w:proofErr w:type="spellStart"/>
      <w:r w:rsidRPr="00FA0E19">
        <w:t>Blombacke</w:t>
      </w:r>
      <w:proofErr w:type="spellEnd"/>
    </w:p>
    <w:p w14:paraId="366D251E" w14:textId="77777777" w:rsidR="006F052B" w:rsidRPr="00FA0E19" w:rsidRDefault="00406ED7" w:rsidP="00B153B4">
      <w:r w:rsidRPr="00FA0E19">
        <w:t xml:space="preserve">Gruppbilden: </w:t>
      </w:r>
      <w:r w:rsidR="006F052B" w:rsidRPr="00FA0E19">
        <w:t xml:space="preserve">Amanda Hansson, </w:t>
      </w:r>
      <w:proofErr w:type="spellStart"/>
      <w:r w:rsidR="006F052B" w:rsidRPr="00FA0E19">
        <w:t>Baqer</w:t>
      </w:r>
      <w:proofErr w:type="spellEnd"/>
      <w:r w:rsidR="006F052B" w:rsidRPr="00FA0E19">
        <w:t xml:space="preserve"> </w:t>
      </w:r>
      <w:proofErr w:type="spellStart"/>
      <w:r w:rsidR="006F052B" w:rsidRPr="00FA0E19">
        <w:t>Hasan</w:t>
      </w:r>
      <w:proofErr w:type="spellEnd"/>
      <w:r w:rsidR="006F052B" w:rsidRPr="00FA0E19">
        <w:t xml:space="preserve">, </w:t>
      </w:r>
      <w:proofErr w:type="spellStart"/>
      <w:r w:rsidR="006F052B" w:rsidRPr="00FA0E19">
        <w:t>Sofa</w:t>
      </w:r>
      <w:proofErr w:type="spellEnd"/>
      <w:r w:rsidR="006F052B" w:rsidRPr="00FA0E19">
        <w:t xml:space="preserve"> </w:t>
      </w:r>
      <w:proofErr w:type="spellStart"/>
      <w:r w:rsidR="006F052B" w:rsidRPr="00FA0E19">
        <w:t>Blombacke</w:t>
      </w:r>
      <w:proofErr w:type="spellEnd"/>
      <w:r w:rsidR="006F052B" w:rsidRPr="00FA0E19">
        <w:t xml:space="preserve">, Mikael Fagerlund och Sandra </w:t>
      </w:r>
      <w:proofErr w:type="spellStart"/>
      <w:r w:rsidR="006F052B" w:rsidRPr="00FA0E19">
        <w:t>Wasara</w:t>
      </w:r>
      <w:proofErr w:type="spellEnd"/>
      <w:r w:rsidR="006F052B" w:rsidRPr="00FA0E19">
        <w:t xml:space="preserve"> Hammare </w:t>
      </w:r>
      <w:r w:rsidR="006F052B" w:rsidRPr="00FA0E19">
        <w:br/>
        <w:t>Förhind</w:t>
      </w:r>
      <w:r w:rsidRPr="00FA0E19">
        <w:t>er</w:t>
      </w:r>
      <w:r w:rsidR="006F052B" w:rsidRPr="00FA0E19">
        <w:t xml:space="preserve"> Emma </w:t>
      </w:r>
      <w:proofErr w:type="spellStart"/>
      <w:r w:rsidR="006F052B" w:rsidRPr="00FA0E19">
        <w:t>Dettle</w:t>
      </w:r>
      <w:proofErr w:type="spellEnd"/>
      <w:r w:rsidR="006F052B" w:rsidRPr="00FA0E19">
        <w:t xml:space="preserve">, Filip </w:t>
      </w:r>
      <w:proofErr w:type="spellStart"/>
      <w:r w:rsidR="006F052B" w:rsidRPr="00FA0E19">
        <w:t>Jatko</w:t>
      </w:r>
      <w:proofErr w:type="spellEnd"/>
      <w:r w:rsidR="006F052B" w:rsidRPr="00FA0E19">
        <w:t xml:space="preserve"> Stålnacke och Lennart Holmlund </w:t>
      </w:r>
    </w:p>
    <w:p w14:paraId="1435D175" w14:textId="77777777" w:rsidR="00406ED7" w:rsidRPr="00FA0E19" w:rsidRDefault="00B153B4" w:rsidP="00B153B4">
      <w:r w:rsidRPr="00FA0E19">
        <w:rPr>
          <w:b/>
        </w:rPr>
        <w:t>Vernissage Unga konstnärer mentorprogram i Malmfälten 20 augusti i Gällivare</w:t>
      </w:r>
      <w:r w:rsidRPr="00FA0E19">
        <w:rPr>
          <w:b/>
        </w:rPr>
        <w:br/>
      </w:r>
      <w:r w:rsidR="00D97917" w:rsidRPr="00FA0E19">
        <w:t xml:space="preserve">Vernissagen för Unga konstnärer </w:t>
      </w:r>
      <w:r w:rsidR="00B2613A" w:rsidRPr="00FA0E19">
        <w:t>på Galleri Strössel</w:t>
      </w:r>
      <w:r w:rsidR="00BA2D0D" w:rsidRPr="00FA0E19">
        <w:t xml:space="preserve">, </w:t>
      </w:r>
      <w:r w:rsidR="00CF1697" w:rsidRPr="00FA0E19">
        <w:t xml:space="preserve">i en före detta affärslokal med skyltfönster åt två håll. </w:t>
      </w:r>
      <w:r w:rsidR="00D97917" w:rsidRPr="00FA0E19">
        <w:t>K</w:t>
      </w:r>
      <w:r w:rsidR="00CF1697" w:rsidRPr="00FA0E19">
        <w:t xml:space="preserve">onstnären </w:t>
      </w:r>
      <w:proofErr w:type="spellStart"/>
      <w:r w:rsidR="00CF1697" w:rsidRPr="00FA0E19">
        <w:t>Baqer</w:t>
      </w:r>
      <w:proofErr w:type="spellEnd"/>
      <w:r w:rsidR="00CF1697" w:rsidRPr="00FA0E19">
        <w:t xml:space="preserve"> </w:t>
      </w:r>
      <w:proofErr w:type="spellStart"/>
      <w:r w:rsidR="00CF1697" w:rsidRPr="00FA0E19">
        <w:t>Hasan</w:t>
      </w:r>
      <w:proofErr w:type="spellEnd"/>
      <w:r w:rsidR="00D97917" w:rsidRPr="00FA0E19">
        <w:t xml:space="preserve"> och Galleri Strössel </w:t>
      </w:r>
      <w:r w:rsidR="00CF1697" w:rsidRPr="00FA0E19">
        <w:t xml:space="preserve">delar på lokalen. </w:t>
      </w:r>
      <w:r w:rsidR="00BA2D0D" w:rsidRPr="00FA0E19">
        <w:t>Lätt att komma in</w:t>
      </w:r>
      <w:r w:rsidR="00CF1697" w:rsidRPr="00FA0E19">
        <w:t xml:space="preserve">, två trappsteg </w:t>
      </w:r>
      <w:r w:rsidR="00BA2D0D" w:rsidRPr="00FA0E19">
        <w:t>och du är inne oc</w:t>
      </w:r>
      <w:r w:rsidR="006F052B" w:rsidRPr="00FA0E19">
        <w:t xml:space="preserve">h kan ta del av en konstutställning, </w:t>
      </w:r>
      <w:r w:rsidR="00CF1697" w:rsidRPr="00FA0E19">
        <w:t xml:space="preserve">någon aktivitet som Folket och Falken eller </w:t>
      </w:r>
      <w:proofErr w:type="spellStart"/>
      <w:r w:rsidR="00CF1697" w:rsidRPr="00FA0E19">
        <w:t>Baqer</w:t>
      </w:r>
      <w:proofErr w:type="spellEnd"/>
      <w:r w:rsidR="00406ED7" w:rsidRPr="00FA0E19">
        <w:t xml:space="preserve"> </w:t>
      </w:r>
      <w:proofErr w:type="spellStart"/>
      <w:r w:rsidR="00406ED7" w:rsidRPr="00FA0E19">
        <w:t>Hasan</w:t>
      </w:r>
      <w:proofErr w:type="spellEnd"/>
      <w:r w:rsidR="00406ED7" w:rsidRPr="00FA0E19">
        <w:t xml:space="preserve"> </w:t>
      </w:r>
      <w:r w:rsidR="00CF1697" w:rsidRPr="00FA0E19">
        <w:t>erbjuder</w:t>
      </w:r>
      <w:r w:rsidR="006F052B" w:rsidRPr="00FA0E19">
        <w:t xml:space="preserve"> eller kanske bara för </w:t>
      </w:r>
      <w:r w:rsidR="00406ED7" w:rsidRPr="00FA0E19">
        <w:t xml:space="preserve">en fika. </w:t>
      </w:r>
      <w:r w:rsidR="00D97917" w:rsidRPr="00FA0E19">
        <w:t xml:space="preserve">Just nu </w:t>
      </w:r>
      <w:r w:rsidR="00BA2D0D" w:rsidRPr="00FA0E19">
        <w:t xml:space="preserve">pågår </w:t>
      </w:r>
      <w:r w:rsidR="00D97917" w:rsidRPr="00FA0E19">
        <w:t>utställningen Mötesplats Gällivare – Kulturintegration</w:t>
      </w:r>
      <w:r w:rsidR="007B3E9D" w:rsidRPr="00FA0E19">
        <w:t xml:space="preserve">. Den </w:t>
      </w:r>
      <w:r w:rsidR="00D97917" w:rsidRPr="00FA0E19">
        <w:t xml:space="preserve">visas i samverkan med kommunen. </w:t>
      </w:r>
    </w:p>
    <w:p w14:paraId="6FB13C02" w14:textId="77777777" w:rsidR="00B2613A" w:rsidRPr="00FA0E19" w:rsidRDefault="007B3E9D" w:rsidP="00B153B4">
      <w:r w:rsidRPr="00FA0E19">
        <w:t xml:space="preserve">Det kom många </w:t>
      </w:r>
      <w:r w:rsidR="00406ED7" w:rsidRPr="00FA0E19">
        <w:t>besökande till vernissagen, närmare 40 än 37…</w:t>
      </w:r>
      <w:r w:rsidR="00BA2D0D" w:rsidRPr="00FA0E19">
        <w:t>!</w:t>
      </w:r>
      <w:r w:rsidR="00CF1697" w:rsidRPr="00FA0E19">
        <w:t xml:space="preserve"> </w:t>
      </w:r>
      <w:r w:rsidR="00406ED7" w:rsidRPr="00FA0E19">
        <w:t>Trevligt att mötas och att få berätta om mentorprogrammet som inte hade kunnat genomföra</w:t>
      </w:r>
      <w:r w:rsidR="00D97917" w:rsidRPr="00FA0E19">
        <w:t xml:space="preserve">s utan LKAB:s ekonomiska stöd. I nästa vecka har vi bokat in ett lunchmöte med Anna Skogh/LKAB för att berätta hur programmet avlöpt och samtidigt diskutera en eventuell fortsättning nästa år.  </w:t>
      </w:r>
    </w:p>
    <w:p w14:paraId="7D581601" w14:textId="77777777" w:rsidR="00B153B4" w:rsidRPr="00FA0E19" w:rsidRDefault="00B153B4" w:rsidP="00B153B4">
      <w:r w:rsidRPr="00FA0E19">
        <w:t>Folket och Falken i Gällivare</w:t>
      </w:r>
      <w:r w:rsidR="00B2613A" w:rsidRPr="00FA0E19">
        <w:t xml:space="preserve"> har varit medlem i förbundet </w:t>
      </w:r>
      <w:r w:rsidR="00BA2D0D" w:rsidRPr="00FA0E19">
        <w:t xml:space="preserve">i </w:t>
      </w:r>
      <w:r w:rsidR="00B2613A" w:rsidRPr="00FA0E19">
        <w:t>knappt ett</w:t>
      </w:r>
      <w:r w:rsidR="006F052B" w:rsidRPr="00FA0E19">
        <w:t xml:space="preserve"> år. På sin </w:t>
      </w:r>
      <w:r w:rsidR="00406ED7" w:rsidRPr="00FA0E19">
        <w:t>Fa</w:t>
      </w:r>
      <w:r w:rsidR="006F052B" w:rsidRPr="00FA0E19">
        <w:t xml:space="preserve">cebooksida står det förening för skrivare och konstnärer. </w:t>
      </w:r>
      <w:r w:rsidRPr="00FA0E19">
        <w:t>Men varför Folket och Falken</w:t>
      </w:r>
      <w:r w:rsidR="00B2613A" w:rsidRPr="00FA0E19">
        <w:t xml:space="preserve">? </w:t>
      </w:r>
      <w:r w:rsidRPr="00FA0E19">
        <w:t>frågar jag Carita Paulsson</w:t>
      </w:r>
      <w:r w:rsidR="006F052B" w:rsidRPr="00FA0E19">
        <w:t xml:space="preserve"> en </w:t>
      </w:r>
      <w:r w:rsidR="006F052B" w:rsidRPr="00FA0E19">
        <w:lastRenderedPageBreak/>
        <w:t xml:space="preserve">av styrelsemedlemmarna. </w:t>
      </w:r>
      <w:r w:rsidRPr="00FA0E19">
        <w:t xml:space="preserve">Jo, det </w:t>
      </w:r>
      <w:r w:rsidR="00AB5846" w:rsidRPr="00FA0E19">
        <w:t xml:space="preserve">beror på </w:t>
      </w:r>
      <w:r w:rsidRPr="00FA0E19">
        <w:t xml:space="preserve">att </w:t>
      </w:r>
      <w:r w:rsidR="006F052B" w:rsidRPr="00FA0E19">
        <w:t xml:space="preserve">vår första lokal </w:t>
      </w:r>
      <w:r w:rsidRPr="00FA0E19">
        <w:t>var</w:t>
      </w:r>
      <w:r w:rsidR="00B2613A" w:rsidRPr="00FA0E19">
        <w:t xml:space="preserve"> </w:t>
      </w:r>
      <w:r w:rsidR="00AB5846" w:rsidRPr="00FA0E19">
        <w:t xml:space="preserve">i </w:t>
      </w:r>
      <w:r w:rsidRPr="00FA0E19">
        <w:t>gamla Falkens sportaffär</w:t>
      </w:r>
      <w:r w:rsidR="00406ED7" w:rsidRPr="00FA0E19">
        <w:t xml:space="preserve"> och</w:t>
      </w:r>
      <w:r w:rsidRPr="00FA0E19">
        <w:t xml:space="preserve"> kvarteret het</w:t>
      </w:r>
      <w:r w:rsidR="00406ED7" w:rsidRPr="00FA0E19">
        <w:t>er</w:t>
      </w:r>
      <w:r w:rsidRPr="00FA0E19">
        <w:t xml:space="preserve"> Falken</w:t>
      </w:r>
      <w:r w:rsidR="00B2613A" w:rsidRPr="00FA0E19">
        <w:t xml:space="preserve">. När vi funderade på vad vår förening skulle heta blev det </w:t>
      </w:r>
      <w:r w:rsidR="006F052B" w:rsidRPr="00FA0E19">
        <w:t>om</w:t>
      </w:r>
      <w:r w:rsidR="00B2613A" w:rsidRPr="00FA0E19">
        <w:t>röstning</w:t>
      </w:r>
      <w:r w:rsidR="006F052B" w:rsidRPr="00FA0E19">
        <w:t xml:space="preserve">. </w:t>
      </w:r>
      <w:r w:rsidR="00B2613A" w:rsidRPr="00FA0E19">
        <w:t xml:space="preserve">Falken vann och skulle med i namnet och så blev det Folket och Falken! </w:t>
      </w:r>
    </w:p>
    <w:p w14:paraId="3751192D" w14:textId="77777777" w:rsidR="00BA2D0D" w:rsidRPr="00FA0E19" w:rsidRDefault="00406ED7" w:rsidP="00B153B4">
      <w:r w:rsidRPr="00FA0E19">
        <w:rPr>
          <w:b/>
        </w:rPr>
        <w:t>Utbildningsdagar</w:t>
      </w:r>
      <w:r w:rsidR="00BA2D0D" w:rsidRPr="00FA0E19">
        <w:rPr>
          <w:b/>
        </w:rPr>
        <w:t>na</w:t>
      </w:r>
      <w:r w:rsidRPr="00FA0E19">
        <w:rPr>
          <w:b/>
        </w:rPr>
        <w:t xml:space="preserve"> i Överkalix</w:t>
      </w:r>
      <w:r w:rsidR="00BA2D0D" w:rsidRPr="00FA0E19">
        <w:rPr>
          <w:b/>
        </w:rPr>
        <w:t xml:space="preserve"> och </w:t>
      </w:r>
      <w:r w:rsidRPr="00FA0E19">
        <w:rPr>
          <w:b/>
        </w:rPr>
        <w:t>Arvidsjaur</w:t>
      </w:r>
      <w:r w:rsidR="00BA2D0D" w:rsidRPr="00FA0E19">
        <w:rPr>
          <w:b/>
        </w:rPr>
        <w:t xml:space="preserve"> 1-</w:t>
      </w:r>
      <w:r w:rsidRPr="00FA0E19">
        <w:rPr>
          <w:b/>
        </w:rPr>
        <w:t xml:space="preserve"> 2 oktober</w:t>
      </w:r>
      <w:r w:rsidR="00791158" w:rsidRPr="00FA0E19">
        <w:rPr>
          <w:b/>
        </w:rPr>
        <w:t xml:space="preserve"> – INSTÄLLDA!</w:t>
      </w:r>
      <w:r w:rsidR="00AB5846" w:rsidRPr="00FA0E19">
        <w:rPr>
          <w:b/>
        </w:rPr>
        <w:br/>
      </w:r>
      <w:r w:rsidR="00AB5846" w:rsidRPr="00FA0E19">
        <w:t xml:space="preserve">(Såg igår på förbundets Facebooksida att jag glömt bort att informera förbundet om att vi ställt in) </w:t>
      </w:r>
      <w:r w:rsidR="00A2695B" w:rsidRPr="00FA0E19">
        <w:t xml:space="preserve"> </w:t>
      </w:r>
      <w:r w:rsidR="00A2695B" w:rsidRPr="00FA0E19">
        <w:br/>
      </w:r>
      <w:r w:rsidR="00D97917" w:rsidRPr="00FA0E19">
        <w:t>Nu till helgen</w:t>
      </w:r>
      <w:r w:rsidR="00A2695B" w:rsidRPr="00FA0E19">
        <w:t xml:space="preserve"> 1-2 oktober</w:t>
      </w:r>
      <w:r w:rsidR="00D97917" w:rsidRPr="00FA0E19">
        <w:t xml:space="preserve"> skulle vi ha genomfört utbildningsdagar i Överkalix </w:t>
      </w:r>
      <w:r w:rsidR="00791158" w:rsidRPr="00FA0E19">
        <w:t xml:space="preserve">och </w:t>
      </w:r>
      <w:r w:rsidR="00D97917" w:rsidRPr="00FA0E19">
        <w:t>Arvidsjaur</w:t>
      </w:r>
      <w:r w:rsidR="00791158" w:rsidRPr="00FA0E19">
        <w:t>. För få anmälda så vi ställde in. Fråga vi ställer oss – fel tema, inte så kul att åka bil så långt eller</w:t>
      </w:r>
      <w:r w:rsidR="00BA2D0D" w:rsidRPr="00FA0E19">
        <w:t xml:space="preserve"> vad?</w:t>
      </w:r>
      <w:r w:rsidR="00B60D86" w:rsidRPr="00FA0E19">
        <w:br/>
      </w:r>
      <w:r w:rsidR="00BA2D0D" w:rsidRPr="00FA0E19">
        <w:rPr>
          <w:i/>
        </w:rPr>
        <w:t>Så inför 2023 ställer vi frågan till konstföreningarna:</w:t>
      </w:r>
    </w:p>
    <w:p w14:paraId="3D3FB415" w14:textId="77777777" w:rsidR="00BA2D0D" w:rsidRPr="00FA0E19" w:rsidRDefault="00BA2D0D" w:rsidP="00B153B4">
      <w:r w:rsidRPr="00FA0E19">
        <w:rPr>
          <w:b/>
          <w:color w:val="FF0000"/>
        </w:rPr>
        <w:t>Ge f</w:t>
      </w:r>
      <w:r w:rsidR="00791158" w:rsidRPr="00FA0E19">
        <w:rPr>
          <w:b/>
          <w:color w:val="FF0000"/>
        </w:rPr>
        <w:t xml:space="preserve">örslag </w:t>
      </w:r>
      <w:r w:rsidRPr="00FA0E19">
        <w:rPr>
          <w:b/>
          <w:color w:val="FF0000"/>
        </w:rPr>
        <w:t xml:space="preserve">på </w:t>
      </w:r>
      <w:r w:rsidR="00791158" w:rsidRPr="00FA0E19">
        <w:rPr>
          <w:b/>
          <w:color w:val="FF0000"/>
        </w:rPr>
        <w:t>innehåll i utbildningsdagar under 2023</w:t>
      </w:r>
      <w:r w:rsidR="00791158" w:rsidRPr="00FA0E19">
        <w:rPr>
          <w:b/>
          <w:color w:val="FF0000"/>
        </w:rPr>
        <w:br/>
      </w:r>
      <w:r w:rsidR="00791158" w:rsidRPr="00FA0E19">
        <w:t xml:space="preserve">Distriktsstyrelsen har inte lagt något förslag till tema/innehåll i 2023 års utbildningsdagar. I vår ansökan till Regionen om verksamhetsbidrag har vi skrivit att vi vill fånga upp idéer, förslag från medlemsföreningarna. </w:t>
      </w:r>
      <w:r w:rsidRPr="00FA0E19">
        <w:t xml:space="preserve">Det kan ju </w:t>
      </w:r>
      <w:r w:rsidR="00787793" w:rsidRPr="00FA0E19">
        <w:t xml:space="preserve">vara att </w:t>
      </w:r>
      <w:r w:rsidRPr="00FA0E19">
        <w:t>bjud</w:t>
      </w:r>
      <w:r w:rsidR="00787793" w:rsidRPr="00FA0E19">
        <w:t xml:space="preserve">a in </w:t>
      </w:r>
      <w:r w:rsidRPr="00FA0E19">
        <w:t>konstföreningar hem till oss på det här temat, ett utbildningsdygn – ja</w:t>
      </w:r>
      <w:r w:rsidR="00A2695B" w:rsidRPr="00FA0E19">
        <w:t xml:space="preserve">, vad när och </w:t>
      </w:r>
      <w:r w:rsidRPr="00FA0E19">
        <w:t xml:space="preserve">var? </w:t>
      </w:r>
      <w:r w:rsidR="00B60D86" w:rsidRPr="00FA0E19">
        <w:t>Eller n</w:t>
      </w:r>
      <w:r w:rsidRPr="00FA0E19">
        <w:t xml:space="preserve">å´t </w:t>
      </w:r>
      <w:r w:rsidR="00787793" w:rsidRPr="00FA0E19">
        <w:t xml:space="preserve">distriktet kan ordna </w:t>
      </w:r>
      <w:r w:rsidRPr="00FA0E19">
        <w:t xml:space="preserve">via zoom? </w:t>
      </w:r>
      <w:r w:rsidR="00791158" w:rsidRPr="00FA0E19">
        <w:t xml:space="preserve"> </w:t>
      </w:r>
      <w:r w:rsidR="00A2695B" w:rsidRPr="00FA0E19">
        <w:br/>
      </w:r>
      <w:r w:rsidRPr="00FA0E19">
        <w:rPr>
          <w:b/>
          <w:color w:val="FF0000"/>
        </w:rPr>
        <w:t>TA UPP I STYRELSEN OCH SKICKA ERA FÖRSLAG TILL KAJSA</w:t>
      </w:r>
      <w:r w:rsidRPr="00FA0E19">
        <w:rPr>
          <w:color w:val="FF0000"/>
        </w:rPr>
        <w:t xml:space="preserve">, </w:t>
      </w:r>
      <w:hyperlink r:id="rId10" w:history="1">
        <w:r w:rsidRPr="00FA0E19">
          <w:rPr>
            <w:rStyle w:val="Hyperlnk"/>
          </w:rPr>
          <w:t>kajsaw@telia.com</w:t>
        </w:r>
      </w:hyperlink>
      <w:r w:rsidRPr="00FA0E19">
        <w:t xml:space="preserve"> </w:t>
      </w:r>
    </w:p>
    <w:p w14:paraId="4FEC5036" w14:textId="77777777" w:rsidR="00406ED7" w:rsidRPr="00FA0E19" w:rsidRDefault="00A2695B" w:rsidP="00B153B4">
      <w:pPr>
        <w:rPr>
          <w:b/>
        </w:rPr>
      </w:pPr>
      <w:r w:rsidRPr="00FA0E19">
        <w:rPr>
          <w:b/>
        </w:rPr>
        <w:br/>
      </w:r>
      <w:r w:rsidR="00406ED7" w:rsidRPr="00FA0E19">
        <w:rPr>
          <w:b/>
        </w:rPr>
        <w:t>Konstens vecka, vecka 40</w:t>
      </w:r>
      <w:r w:rsidRPr="00FA0E19">
        <w:rPr>
          <w:b/>
        </w:rPr>
        <w:tab/>
      </w:r>
      <w:r w:rsidRPr="00FA0E19">
        <w:rPr>
          <w:b/>
        </w:rPr>
        <w:tab/>
      </w:r>
      <w:r w:rsidRPr="00FA0E19">
        <w:rPr>
          <w:b/>
        </w:rPr>
        <w:tab/>
      </w:r>
      <w:r w:rsidRPr="00FA0E19">
        <w:rPr>
          <w:noProof/>
          <w:lang w:eastAsia="sv-SE"/>
        </w:rPr>
        <w:drawing>
          <wp:inline distT="0" distB="0" distL="0" distR="0" wp14:anchorId="3B7D6F52" wp14:editId="562467DE">
            <wp:extent cx="826932" cy="685800"/>
            <wp:effectExtent l="0" t="0" r="0" b="0"/>
            <wp:docPr id="5" name="Bildobjekt 5" descr="http://konstensvecka.se/wp-content/uploads/2013/09/loggak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tensvecka.se/wp-content/uploads/2013/09/loggak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45" cy="7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D86" w:rsidRPr="00FA0E19">
        <w:rPr>
          <w:b/>
        </w:rPr>
        <w:br/>
      </w:r>
      <w:r w:rsidR="00B60D86" w:rsidRPr="00FA0E19">
        <w:t>I år gav förbundet konstföreningarna extra möjlighet att söka bidrag för insatser under konstens vecka. Piteå konstförening har föreläsning med Bertil Sundstedt, här i Kiruna</w:t>
      </w:r>
      <w:r w:rsidRPr="00FA0E19">
        <w:t xml:space="preserve"> har vi erbjudit medlemmar i RSMH-föreningen att åka ut till Lena Kriströms ateljé och få veta mer om att vara konstnär/skulptör och årets Kirunastipendiat Knutte Wester kommer att ha en workshop med Sameskolans femte och sjätteklassare. </w:t>
      </w:r>
      <w:r w:rsidR="007B3E9D" w:rsidRPr="00FA0E19">
        <w:t>Konstens vecka varje vecka men än mer just vecka 40!</w:t>
      </w:r>
    </w:p>
    <w:p w14:paraId="37CE0581" w14:textId="77777777" w:rsidR="00A2695B" w:rsidRPr="00FA0E19" w:rsidRDefault="00A2695B" w:rsidP="00A2695B">
      <w:pPr>
        <w:pStyle w:val="Rubrik1"/>
        <w:shd w:val="clear" w:color="auto" w:fill="F8F8F8"/>
        <w:spacing w:before="0" w:beforeAutospacing="0" w:after="0" w:afterAutospacing="0" w:line="240" w:lineRule="atLeast"/>
        <w:rPr>
          <w:rFonts w:ascii="Caslon Doric Condensed Web" w:hAnsi="Caslon Doric Condensed Web"/>
          <w:bCs w:val="0"/>
          <w:caps/>
          <w:color w:val="FF0000"/>
          <w:sz w:val="22"/>
          <w:szCs w:val="22"/>
        </w:rPr>
      </w:pPr>
      <w:r w:rsidRPr="00FA0E19">
        <w:rPr>
          <w:rFonts w:asciiTheme="minorHAnsi" w:hAnsiTheme="minorHAnsi" w:cstheme="minorHAnsi"/>
          <w:bCs w:val="0"/>
          <w:caps/>
          <w:color w:val="FF0000"/>
          <w:sz w:val="22"/>
          <w:szCs w:val="22"/>
        </w:rPr>
        <w:t>VÄVDA RUM – SVERIGES FÖRSTA NATIONELLA UTSTÄLLNING I AUGMENTED REALITY!</w:t>
      </w:r>
    </w:p>
    <w:p w14:paraId="75B5F030" w14:textId="77777777" w:rsidR="00AB5846" w:rsidRPr="00FA0E19" w:rsidRDefault="00A2695B" w:rsidP="00B153B4">
      <w:r w:rsidRPr="00FA0E19">
        <w:t>Förbundets stora satsning inför sitt 50-årsjubileum 2023</w:t>
      </w:r>
      <w:r w:rsidR="00406ED7" w:rsidRPr="00FA0E19">
        <w:t>.</w:t>
      </w:r>
      <w:r w:rsidRPr="00FA0E19">
        <w:rPr>
          <w:b/>
        </w:rPr>
        <w:t xml:space="preserve"> </w:t>
      </w:r>
      <w:r w:rsidRPr="00FA0E19">
        <w:t xml:space="preserve">Möjligt genom bidrag från Postkodlotteriet. </w:t>
      </w:r>
      <w:r w:rsidR="00B60D86" w:rsidRPr="00FA0E19">
        <w:br/>
        <w:t>Nu har vi i distriktsstyrelsen fått en första information om förbundets 50-årkonstprojekt</w:t>
      </w:r>
      <w:r w:rsidR="000D0A75" w:rsidRPr="00FA0E19">
        <w:t xml:space="preserve">, Vävda Rum. Jag skrev om det i sommarens Föreningsbrev. Modell Pokémon go fast i konstvariant ska kunna ses i alla kommuner över hela Sverige. </w:t>
      </w:r>
      <w:r w:rsidR="00194754" w:rsidRPr="00FA0E19">
        <w:t>Vernissage 20 maj 2023!</w:t>
      </w:r>
      <w:r w:rsidR="000D0A75" w:rsidRPr="00FA0E19">
        <w:br/>
      </w:r>
      <w:r w:rsidR="000D0A75" w:rsidRPr="00FA0E19">
        <w:br/>
        <w:t>Tio konstnärer/konstnärsteam kommer att skapa tio plats</w:t>
      </w:r>
      <w:r w:rsidR="000D0A75" w:rsidRPr="00FA0E19">
        <w:rPr>
          <w:b/>
        </w:rPr>
        <w:t>typ</w:t>
      </w:r>
      <w:r w:rsidR="000D0A75" w:rsidRPr="00FA0E19">
        <w:t xml:space="preserve">specifika </w:t>
      </w:r>
      <w:proofErr w:type="spellStart"/>
      <w:r w:rsidR="00194754" w:rsidRPr="00FA0E19">
        <w:t>virituella</w:t>
      </w:r>
      <w:proofErr w:type="spellEnd"/>
      <w:r w:rsidR="00194754" w:rsidRPr="00FA0E19">
        <w:t xml:space="preserve"> </w:t>
      </w:r>
      <w:r w:rsidR="000D0A75" w:rsidRPr="00FA0E19">
        <w:t>verk, vilka konstföreningar i hela landet får möjlighet att visa.</w:t>
      </w:r>
      <w:r w:rsidR="00194754" w:rsidRPr="00FA0E19">
        <w:t xml:space="preserve"> Det innebär att en konstnär skrivit att det här verket ska visas på en </w:t>
      </w:r>
      <w:r w:rsidR="00194754" w:rsidRPr="00FA0E19">
        <w:rPr>
          <w:b/>
        </w:rPr>
        <w:t>höjd</w:t>
      </w:r>
      <w:r w:rsidR="00194754" w:rsidRPr="00FA0E19">
        <w:t xml:space="preserve">. Konstföreningen bestämmer vilken höjd det verket ska visas i just vår kommun. Anmäler koordinater till förbundet som lägger in det i </w:t>
      </w:r>
      <w:proofErr w:type="spellStart"/>
      <w:r w:rsidR="00194754" w:rsidRPr="00FA0E19">
        <w:t>appen</w:t>
      </w:r>
      <w:proofErr w:type="spellEnd"/>
      <w:r w:rsidR="00FB7C41" w:rsidRPr="00FA0E19">
        <w:t xml:space="preserve"> för </w:t>
      </w:r>
      <w:r w:rsidR="00194754" w:rsidRPr="00FA0E19">
        <w:t xml:space="preserve">Vävda Rum. Besökare kan sen med </w:t>
      </w:r>
      <w:proofErr w:type="spellStart"/>
      <w:r w:rsidR="00194754" w:rsidRPr="00FA0E19">
        <w:t>appens</w:t>
      </w:r>
      <w:proofErr w:type="spellEnd"/>
      <w:r w:rsidR="00194754" w:rsidRPr="00FA0E19">
        <w:t xml:space="preserve"> hjälp se konstverket</w:t>
      </w:r>
      <w:r w:rsidR="00AB5846" w:rsidRPr="00FA0E19">
        <w:t xml:space="preserve"> som finns där på sin höjd</w:t>
      </w:r>
      <w:r w:rsidR="00194754" w:rsidRPr="00FA0E19">
        <w:t xml:space="preserve"> och </w:t>
      </w:r>
      <w:r w:rsidR="00AB5846" w:rsidRPr="00FA0E19">
        <w:t xml:space="preserve">sedan </w:t>
      </w:r>
      <w:r w:rsidR="00194754" w:rsidRPr="00FA0E19">
        <w:t xml:space="preserve">söka sig vidare till övriga nio verk som konstföreningen placerat ut.  </w:t>
      </w:r>
    </w:p>
    <w:p w14:paraId="5FCC68D5" w14:textId="77777777" w:rsidR="00406ED7" w:rsidRPr="00FA0E19" w:rsidRDefault="000D0A75" w:rsidP="00B153B4">
      <w:r w:rsidRPr="00FA0E19">
        <w:t xml:space="preserve">I Norrbotten har vi 14 kommuner med medlemsföreningar i 13, vi saknar i Jokkmokk. </w:t>
      </w:r>
      <w:r w:rsidR="00AB5846" w:rsidRPr="00FA0E19">
        <w:t xml:space="preserve">Några kommuner har flera konstföreningar, allmänna och/eller arbetsplatsföreningar </w:t>
      </w:r>
      <w:r w:rsidRPr="00FA0E19">
        <w:t>så där gäller samarbete. Första bud en AR-utställning i varje kommun men öppnades för möjlighet att ha fler. Det är en bit emellan Råneå och centrala Luleå till exempel.</w:t>
      </w:r>
      <w:r w:rsidR="00194754" w:rsidRPr="00FA0E19">
        <w:t xml:space="preserve"> Kiruna har tre föreningar, kanske uppdelning på centrala staden och byarna.  </w:t>
      </w:r>
    </w:p>
    <w:p w14:paraId="3FDE95E9" w14:textId="77777777" w:rsidR="00406ED7" w:rsidRPr="00FA0E19" w:rsidRDefault="00FB7C41" w:rsidP="00B153B4">
      <w:r w:rsidRPr="00FA0E19">
        <w:t>Nu</w:t>
      </w:r>
      <w:r w:rsidR="00FA0E19">
        <w:t>,</w:t>
      </w:r>
      <w:r w:rsidRPr="00FA0E19">
        <w:t xml:space="preserve"> v</w:t>
      </w:r>
      <w:r w:rsidR="00194754" w:rsidRPr="00FA0E19">
        <w:t>ecka 40</w:t>
      </w:r>
      <w:r w:rsidR="00FA0E19">
        <w:t>,</w:t>
      </w:r>
      <w:r w:rsidR="00194754" w:rsidRPr="00FA0E19">
        <w:t xml:space="preserve"> </w:t>
      </w:r>
      <w:r w:rsidRPr="00FA0E19">
        <w:t>har</w:t>
      </w:r>
      <w:r w:rsidR="00194754" w:rsidRPr="00FA0E19">
        <w:t xml:space="preserve"> </w:t>
      </w:r>
      <w:r w:rsidR="000D0A75" w:rsidRPr="00FA0E19">
        <w:t>information om projektet skicka</w:t>
      </w:r>
      <w:r w:rsidRPr="00FA0E19">
        <w:t>t</w:t>
      </w:r>
      <w:r w:rsidR="000D0A75" w:rsidRPr="00FA0E19">
        <w:t xml:space="preserve">s ut till alla konstföreningar. </w:t>
      </w:r>
      <w:r w:rsidR="00194754" w:rsidRPr="00FA0E19">
        <w:t xml:space="preserve">Hoppas vi i Norrbotten kommer att </w:t>
      </w:r>
      <w:r w:rsidR="00AB5846" w:rsidRPr="00FA0E19">
        <w:t xml:space="preserve">nå målet – en utställning i varje kommun. Utställningen pågår mellan 20 maj och 30 september. Borde kunna bli en turistattraktion över sommaren. Samma utställning men på olika men samma typ av platser i länets kommuner. Alexandra </w:t>
      </w:r>
      <w:proofErr w:type="spellStart"/>
      <w:r w:rsidR="00A2695B" w:rsidRPr="00FA0E19">
        <w:t>Hvalgren</w:t>
      </w:r>
      <w:proofErr w:type="spellEnd"/>
      <w:r w:rsidR="00A2695B" w:rsidRPr="00FA0E19">
        <w:t xml:space="preserve"> </w:t>
      </w:r>
      <w:r w:rsidR="00AB5846" w:rsidRPr="00FA0E19">
        <w:t xml:space="preserve">är </w:t>
      </w:r>
      <w:r w:rsidR="007B3E9D" w:rsidRPr="00FA0E19">
        <w:t xml:space="preserve">förbundets </w:t>
      </w:r>
      <w:r w:rsidR="00AB5846" w:rsidRPr="00FA0E19">
        <w:t>projektledare.</w:t>
      </w:r>
    </w:p>
    <w:p w14:paraId="5929E003" w14:textId="77777777" w:rsidR="00FB7C41" w:rsidRPr="00FA0E19" w:rsidRDefault="00FB7C41" w:rsidP="00B153B4"/>
    <w:p w14:paraId="3683C129" w14:textId="77777777" w:rsidR="00FB7C41" w:rsidRPr="00FA0E19" w:rsidRDefault="00FB7C41" w:rsidP="00B153B4">
      <w:r w:rsidRPr="00FA0E19">
        <w:rPr>
          <w:noProof/>
          <w:lang w:eastAsia="sv-SE"/>
        </w:rPr>
        <w:drawing>
          <wp:inline distT="0" distB="0" distL="0" distR="0" wp14:anchorId="4DB189A3" wp14:editId="2EFA11D3">
            <wp:extent cx="1517650" cy="852220"/>
            <wp:effectExtent l="0" t="0" r="6350" b="5080"/>
            <wp:docPr id="1" name="Bildobjekt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06" cy="91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E19">
        <w:t xml:space="preserve">  </w:t>
      </w:r>
      <w:r w:rsidR="00FA0E19">
        <w:br/>
      </w:r>
      <w:r w:rsidR="00FA0E19" w:rsidRPr="00FA0E19">
        <w:rPr>
          <w:sz w:val="18"/>
          <w:szCs w:val="18"/>
        </w:rPr>
        <w:t>Foto från nätet</w:t>
      </w:r>
      <w:r w:rsidRPr="00FA0E19">
        <w:br/>
      </w:r>
      <w:r w:rsidR="00AE0DC8">
        <w:rPr>
          <w:b/>
        </w:rPr>
        <w:br/>
      </w:r>
      <w:r w:rsidRPr="00FA0E19">
        <w:rPr>
          <w:b/>
        </w:rPr>
        <w:t xml:space="preserve">Långlunchföreläsning med konstnär Peter Johansson, 29 oktober kl. 12.00 </w:t>
      </w:r>
      <w:r w:rsidRPr="00FA0E19">
        <w:rPr>
          <w:b/>
        </w:rPr>
        <w:br/>
      </w:r>
      <w:r w:rsidRPr="00FA0E19">
        <w:t xml:space="preserve">Råneåbiennalen genom Mats Wikström bjuder in konstföreningarnas medlemmar till </w:t>
      </w:r>
      <w:proofErr w:type="spellStart"/>
      <w:r w:rsidRPr="00FA0E19">
        <w:t>Finnisage</w:t>
      </w:r>
      <w:proofErr w:type="spellEnd"/>
      <w:r w:rsidRPr="00FA0E19">
        <w:t xml:space="preserve"> </w:t>
      </w:r>
      <w:proofErr w:type="gramStart"/>
      <w:r w:rsidRPr="00FA0E19">
        <w:t xml:space="preserve">för  </w:t>
      </w:r>
      <w:proofErr w:type="spellStart"/>
      <w:r w:rsidRPr="00FA0E19">
        <w:t>beinnalen</w:t>
      </w:r>
      <w:proofErr w:type="spellEnd"/>
      <w:proofErr w:type="gramEnd"/>
      <w:r w:rsidRPr="00FA0E19">
        <w:t xml:space="preserve"> den 29 oktober. Samling i konsthallen/bankhallen kl. 10.00, introduktion till biennalen, konstrundvandring i centrum med bland annat besök i kyrkan. Lunch med föreläsning av konstnär Peter Johansson mellan tolv och halv tre. </w:t>
      </w:r>
    </w:p>
    <w:p w14:paraId="77961536" w14:textId="77777777" w:rsidR="00FB7C41" w:rsidRDefault="00FA0E19" w:rsidP="00B153B4">
      <w:r w:rsidRPr="00FA0E19">
        <w:rPr>
          <w:b/>
        </w:rPr>
        <w:t xml:space="preserve">Konstdygn Luleå/Råneå    </w:t>
      </w:r>
      <w:r w:rsidRPr="00FA0E19">
        <w:rPr>
          <w:b/>
        </w:rPr>
        <w:br/>
      </w:r>
      <w:r w:rsidR="00FB7C41" w:rsidRPr="00FA0E19">
        <w:t>Vi har förlängt konstföreläsningsdagen</w:t>
      </w:r>
      <w:r w:rsidRPr="00FA0E19">
        <w:t xml:space="preserve"> i Råneå </w:t>
      </w:r>
      <w:r w:rsidR="00FB7C41" w:rsidRPr="00FA0E19">
        <w:t xml:space="preserve">till ett konstdygn som börjar i Luleå </w:t>
      </w:r>
      <w:r w:rsidRPr="00FA0E19">
        <w:t>fredag</w:t>
      </w:r>
      <w:r w:rsidR="00FB7C41" w:rsidRPr="00FA0E19">
        <w:t xml:space="preserve"> 28 oktober</w:t>
      </w:r>
      <w:r w:rsidRPr="00FA0E19">
        <w:t xml:space="preserve"> kl. 1100</w:t>
      </w:r>
      <w:r w:rsidR="00FB7C41" w:rsidRPr="00FA0E19">
        <w:t>. Distr</w:t>
      </w:r>
      <w:r w:rsidRPr="00FA0E19">
        <w:t>i</w:t>
      </w:r>
      <w:r w:rsidR="00FB7C41" w:rsidRPr="00FA0E19">
        <w:t>ktet inbjuder till ett konstdygn där fredagen ägnas åt Luleåbiennalen. Vi börjar i konsthallen, introduceras till Biennalen och ser på utställningen, lunch en trappa upp i huset. Sedan promenad till Galleri Syster</w:t>
      </w:r>
      <w:r w:rsidRPr="00FA0E19">
        <w:t xml:space="preserve">. </w:t>
      </w:r>
      <w:r w:rsidR="00FB7C41" w:rsidRPr="00FA0E19">
        <w:t>Anja Örn tar emot oss</w:t>
      </w:r>
      <w:r w:rsidRPr="00FA0E19">
        <w:t xml:space="preserve"> på Galleri Syster</w:t>
      </w:r>
      <w:r w:rsidR="00FB7C41" w:rsidRPr="00FA0E19">
        <w:t>. Konst och fika för att sedan fortsätta till Norrbottens museum</w:t>
      </w:r>
      <w:r w:rsidRPr="00FA0E19">
        <w:t xml:space="preserve">. Checka in på Stadshotellet, distriktet står för boendekostnad, middag tillsammans vid fem och sedan på kvällen, för den som vill, </w:t>
      </w:r>
      <w:proofErr w:type="spellStart"/>
      <w:r w:rsidRPr="00FA0E19">
        <w:t>Virgina</w:t>
      </w:r>
      <w:proofErr w:type="spellEnd"/>
      <w:r w:rsidRPr="00FA0E19">
        <w:t xml:space="preserve"> Wolfs klassiker Orlando på Norrbottensteatern. Jag har reserverat 12 biljetter. </w:t>
      </w:r>
      <w:r w:rsidRPr="00FA0E19">
        <w:rPr>
          <w:i/>
        </w:rPr>
        <w:t>Se bilagd inbjudan!</w:t>
      </w:r>
      <w:r w:rsidR="00FB7C41" w:rsidRPr="00FA0E19">
        <w:t xml:space="preserve"> </w:t>
      </w:r>
    </w:p>
    <w:p w14:paraId="53B8B838" w14:textId="77777777" w:rsidR="00FA0E19" w:rsidRDefault="002F2344" w:rsidP="00B153B4">
      <w:r w:rsidRPr="002F2344">
        <w:rPr>
          <w:b/>
        </w:rPr>
        <w:t>Kiruna Konstgille har flyttat</w:t>
      </w:r>
      <w:r>
        <w:rPr>
          <w:b/>
        </w:rPr>
        <w:t xml:space="preserve"> in i sin </w:t>
      </w:r>
      <w:r w:rsidRPr="002F2344">
        <w:rPr>
          <w:b/>
        </w:rPr>
        <w:t>ny</w:t>
      </w:r>
      <w:r>
        <w:rPr>
          <w:b/>
        </w:rPr>
        <w:t>a</w:t>
      </w:r>
      <w:r w:rsidRPr="002F2344">
        <w:rPr>
          <w:b/>
        </w:rPr>
        <w:t xml:space="preserve"> konsthall</w:t>
      </w:r>
      <w:r>
        <w:br/>
      </w:r>
      <w:r w:rsidR="00FA0E19">
        <w:t xml:space="preserve">Nu har Kiruna Konstgille flyttat in i sin nya konsthall i </w:t>
      </w:r>
      <w:r>
        <w:t xml:space="preserve">Kiruna </w:t>
      </w:r>
      <w:r w:rsidR="00FA0E19">
        <w:t xml:space="preserve">nya centrum. </w:t>
      </w:r>
      <w:r>
        <w:t>Spännande förstås. Inte fullt lika stor utställningsyta och mindre med förrådsutrymmen vägs upp av vår centrala placering i kulturhuset. Nu på torsdag vernissage med 2022 års Kirunastipendiat Knutte Wester!</w:t>
      </w:r>
    </w:p>
    <w:p w14:paraId="70802311" w14:textId="77777777" w:rsidR="00FA0E19" w:rsidRDefault="00FA0E19" w:rsidP="00B153B4"/>
    <w:p w14:paraId="7ECE4480" w14:textId="77777777" w:rsidR="00FB7C41" w:rsidRDefault="002F2344" w:rsidP="00B153B4">
      <w:pPr>
        <w:rPr>
          <w:b/>
        </w:rPr>
      </w:pPr>
      <w:r w:rsidRPr="00AE0DC8">
        <w:rPr>
          <w:b/>
        </w:rPr>
        <w:t>Kom ihåg</w:t>
      </w:r>
      <w:r>
        <w:t xml:space="preserve"> – diskutera i styrelsen</w:t>
      </w:r>
      <w:r w:rsidR="00AE0DC8">
        <w:t>:</w:t>
      </w:r>
      <w:r>
        <w:t xml:space="preserve"> På vilket sätt kan distriktet vara till stöd för din konstförening?  </w:t>
      </w:r>
      <w:r>
        <w:br/>
        <w:t>Distriktet – en resurs för konstföreningarna och för utvecklingen av konsten/konstintresset</w:t>
      </w:r>
      <w:r w:rsidR="00AE0DC8">
        <w:t xml:space="preserve"> i länet</w:t>
      </w:r>
      <w:r>
        <w:t xml:space="preserve">. </w:t>
      </w:r>
    </w:p>
    <w:p w14:paraId="4A26D01F" w14:textId="77777777" w:rsidR="00406ED7" w:rsidRDefault="00406ED7" w:rsidP="00B153B4">
      <w:pPr>
        <w:rPr>
          <w:b/>
        </w:rPr>
      </w:pPr>
    </w:p>
    <w:p w14:paraId="4E0B0536" w14:textId="77777777" w:rsidR="00AE0DC8" w:rsidRPr="00AE0DC8" w:rsidRDefault="00AE0DC8" w:rsidP="00B153B4">
      <w:r w:rsidRPr="00AE0DC8">
        <w:t>Hälsningar</w:t>
      </w:r>
    </w:p>
    <w:p w14:paraId="17D3BB31" w14:textId="77777777" w:rsidR="00AE0DC8" w:rsidRDefault="00AE0DC8" w:rsidP="00B153B4">
      <w:pPr>
        <w:rPr>
          <w:b/>
        </w:rPr>
      </w:pPr>
      <w:r w:rsidRPr="00AE0DC8">
        <w:rPr>
          <w:color w:val="002060"/>
          <w:sz w:val="32"/>
          <w:szCs w:val="32"/>
        </w:rPr>
        <w:t>Kajsa</w:t>
      </w:r>
      <w:r>
        <w:rPr>
          <w:color w:val="002060"/>
          <w:sz w:val="32"/>
          <w:szCs w:val="32"/>
        </w:rPr>
        <w:br/>
      </w:r>
      <w:r w:rsidRPr="00AE0DC8">
        <w:t>Karin Westergren</w:t>
      </w:r>
      <w:r w:rsidRPr="00AE0DC8">
        <w:br/>
        <w:t xml:space="preserve">Ordförande </w:t>
      </w:r>
      <w:r w:rsidRPr="00AE0DC8">
        <w:br/>
        <w:t>Sveriges Konstföreningar, Norrbotten</w:t>
      </w:r>
    </w:p>
    <w:sectPr w:rsidR="00AE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 Doric Condensed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F2"/>
    <w:rsid w:val="000D0A75"/>
    <w:rsid w:val="00194754"/>
    <w:rsid w:val="002F2344"/>
    <w:rsid w:val="00406ED7"/>
    <w:rsid w:val="004C66C9"/>
    <w:rsid w:val="006F052B"/>
    <w:rsid w:val="00787793"/>
    <w:rsid w:val="00791158"/>
    <w:rsid w:val="007B3E9D"/>
    <w:rsid w:val="007C2CBF"/>
    <w:rsid w:val="007E7BF2"/>
    <w:rsid w:val="009143DE"/>
    <w:rsid w:val="00A13BAA"/>
    <w:rsid w:val="00A2695B"/>
    <w:rsid w:val="00AB5846"/>
    <w:rsid w:val="00AE0DC8"/>
    <w:rsid w:val="00B153B4"/>
    <w:rsid w:val="00B2613A"/>
    <w:rsid w:val="00B60D86"/>
    <w:rsid w:val="00BA2D0D"/>
    <w:rsid w:val="00CF1697"/>
    <w:rsid w:val="00D059F8"/>
    <w:rsid w:val="00D33976"/>
    <w:rsid w:val="00D97917"/>
    <w:rsid w:val="00F32B64"/>
    <w:rsid w:val="00FA0E19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372"/>
  <w15:chartTrackingRefBased/>
  <w15:docId w15:val="{06F86ECE-7177-42C8-857A-45A4271A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26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2D0D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2695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kajsaw@telia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VÄVDA RUM – SVERIGES FÖRSTA NATIONELLA UTSTÄLLNING I AUGMENTED REALITY!</vt:lpstr>
    </vt:vector>
  </TitlesOfParts>
  <Company>HP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inger.m.hallstrom@gmail.com</cp:lastModifiedBy>
  <cp:revision>2</cp:revision>
  <dcterms:created xsi:type="dcterms:W3CDTF">2022-10-10T08:38:00Z</dcterms:created>
  <dcterms:modified xsi:type="dcterms:W3CDTF">2022-10-10T08:38:00Z</dcterms:modified>
</cp:coreProperties>
</file>